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D103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C53C04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03793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60B45">
        <w:rPr>
          <w:rFonts w:ascii="Corbel" w:hAnsi="Corbel"/>
          <w:i/>
          <w:smallCaps/>
          <w:sz w:val="24"/>
          <w:szCs w:val="24"/>
        </w:rPr>
        <w:t>20</w:t>
      </w:r>
      <w:r w:rsidR="00A539B0">
        <w:rPr>
          <w:rFonts w:ascii="Corbel" w:hAnsi="Corbel"/>
          <w:i/>
          <w:smallCaps/>
          <w:sz w:val="24"/>
          <w:szCs w:val="24"/>
        </w:rPr>
        <w:t>19</w:t>
      </w:r>
      <w:r w:rsidR="00E53B8F">
        <w:rPr>
          <w:rFonts w:ascii="Corbel" w:hAnsi="Corbel"/>
          <w:i/>
          <w:smallCaps/>
          <w:sz w:val="24"/>
          <w:szCs w:val="24"/>
        </w:rPr>
        <w:t>-202</w:t>
      </w:r>
      <w:r w:rsidR="00A539B0">
        <w:rPr>
          <w:rFonts w:ascii="Corbel" w:hAnsi="Corbel"/>
          <w:i/>
          <w:smallCaps/>
          <w:sz w:val="24"/>
          <w:szCs w:val="24"/>
        </w:rPr>
        <w:t>2</w:t>
      </w:r>
    </w:p>
    <w:p w14:paraId="444F347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D9D67B8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A60B45">
        <w:rPr>
          <w:rFonts w:ascii="Corbel" w:hAnsi="Corbel"/>
          <w:sz w:val="20"/>
          <w:szCs w:val="20"/>
        </w:rPr>
        <w:t xml:space="preserve">ok akademicki   </w:t>
      </w:r>
      <w:r w:rsidR="00E53B8F">
        <w:rPr>
          <w:rFonts w:ascii="Corbel" w:hAnsi="Corbel"/>
          <w:sz w:val="20"/>
          <w:szCs w:val="20"/>
        </w:rPr>
        <w:t>20</w:t>
      </w:r>
      <w:r w:rsidR="00DA769F">
        <w:rPr>
          <w:rFonts w:ascii="Corbel" w:hAnsi="Corbel"/>
          <w:sz w:val="20"/>
          <w:szCs w:val="20"/>
        </w:rPr>
        <w:t>2</w:t>
      </w:r>
      <w:r w:rsidR="00A539B0">
        <w:rPr>
          <w:rFonts w:ascii="Corbel" w:hAnsi="Corbel"/>
          <w:sz w:val="20"/>
          <w:szCs w:val="20"/>
        </w:rPr>
        <w:t>0</w:t>
      </w:r>
      <w:r w:rsidR="00DA769F">
        <w:rPr>
          <w:rFonts w:ascii="Corbel" w:hAnsi="Corbel"/>
          <w:sz w:val="20"/>
          <w:szCs w:val="20"/>
        </w:rPr>
        <w:t>/202</w:t>
      </w:r>
      <w:r w:rsidR="00A539B0">
        <w:rPr>
          <w:rFonts w:ascii="Corbel" w:hAnsi="Corbel"/>
          <w:sz w:val="20"/>
          <w:szCs w:val="20"/>
        </w:rPr>
        <w:t>1</w:t>
      </w:r>
    </w:p>
    <w:p w14:paraId="0AA0BC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6035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370D26" w14:textId="77777777" w:rsidTr="00B819C8">
        <w:tc>
          <w:tcPr>
            <w:tcW w:w="2694" w:type="dxa"/>
            <w:vAlign w:val="center"/>
          </w:tcPr>
          <w:p w14:paraId="2CF94A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A82F9A" w14:textId="77777777" w:rsidR="0085747A" w:rsidRPr="009C54AE" w:rsidRDefault="00245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731C"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14:paraId="1EB7F8FC" w14:textId="77777777" w:rsidTr="00B819C8">
        <w:tc>
          <w:tcPr>
            <w:tcW w:w="2694" w:type="dxa"/>
            <w:vAlign w:val="center"/>
          </w:tcPr>
          <w:p w14:paraId="10003B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F1CFA6" w14:textId="77777777" w:rsidR="0085747A" w:rsidRPr="009C54AE" w:rsidRDefault="00D773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731C">
              <w:rPr>
                <w:rFonts w:ascii="Corbel" w:hAnsi="Corbel"/>
                <w:b w:val="0"/>
                <w:sz w:val="24"/>
                <w:szCs w:val="24"/>
              </w:rPr>
              <w:t>P1S[4]O_01</w:t>
            </w:r>
          </w:p>
        </w:tc>
      </w:tr>
      <w:tr w:rsidR="00245F6A" w:rsidRPr="009C54AE" w14:paraId="49E8AF40" w14:textId="77777777" w:rsidTr="00B819C8">
        <w:tc>
          <w:tcPr>
            <w:tcW w:w="2694" w:type="dxa"/>
            <w:vAlign w:val="center"/>
          </w:tcPr>
          <w:p w14:paraId="12D7A1C2" w14:textId="77777777" w:rsidR="00245F6A" w:rsidRPr="009C54AE" w:rsidRDefault="00245F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654A84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45F6A" w:rsidRPr="009C54AE" w14:paraId="7A2B8635" w14:textId="77777777" w:rsidTr="00B819C8">
        <w:tc>
          <w:tcPr>
            <w:tcW w:w="2694" w:type="dxa"/>
            <w:vAlign w:val="center"/>
          </w:tcPr>
          <w:p w14:paraId="7E98097B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B0AEB8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45F6A" w:rsidRPr="009C54AE" w14:paraId="351BD3C9" w14:textId="77777777" w:rsidTr="00B819C8">
        <w:tc>
          <w:tcPr>
            <w:tcW w:w="2694" w:type="dxa"/>
            <w:vAlign w:val="center"/>
          </w:tcPr>
          <w:p w14:paraId="72C89663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3E4CFA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245F6A" w:rsidRPr="009C54AE" w14:paraId="64EFDF95" w14:textId="77777777" w:rsidTr="00B819C8">
        <w:tc>
          <w:tcPr>
            <w:tcW w:w="2694" w:type="dxa"/>
            <w:vAlign w:val="center"/>
          </w:tcPr>
          <w:p w14:paraId="07988C02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3FCEDF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245F6A" w:rsidRPr="009C54AE" w14:paraId="102CB9C5" w14:textId="77777777" w:rsidTr="00B819C8">
        <w:tc>
          <w:tcPr>
            <w:tcW w:w="2694" w:type="dxa"/>
            <w:vAlign w:val="center"/>
          </w:tcPr>
          <w:p w14:paraId="6161352A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417B86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5F6A" w:rsidRPr="009C54AE" w14:paraId="6E1D53A3" w14:textId="77777777" w:rsidTr="00B819C8">
        <w:tc>
          <w:tcPr>
            <w:tcW w:w="2694" w:type="dxa"/>
            <w:vAlign w:val="center"/>
          </w:tcPr>
          <w:p w14:paraId="1EDF783C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145C13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5F6A" w:rsidRPr="009C54AE" w14:paraId="021BBE4E" w14:textId="77777777" w:rsidTr="00B819C8">
        <w:tc>
          <w:tcPr>
            <w:tcW w:w="2694" w:type="dxa"/>
            <w:vAlign w:val="center"/>
          </w:tcPr>
          <w:p w14:paraId="761E9577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58DCD0" w14:textId="77777777" w:rsidR="00245F6A" w:rsidRPr="0041066D" w:rsidRDefault="00245F6A" w:rsidP="00A60B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A60B45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A60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245F6A" w:rsidRPr="009C54AE" w14:paraId="37E8D754" w14:textId="77777777" w:rsidTr="00B819C8">
        <w:tc>
          <w:tcPr>
            <w:tcW w:w="2694" w:type="dxa"/>
            <w:vAlign w:val="center"/>
          </w:tcPr>
          <w:p w14:paraId="7D606649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410850" w14:textId="77777777" w:rsidR="00245F6A" w:rsidRPr="0041066D" w:rsidRDefault="00A60B45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245F6A" w:rsidRPr="009C54AE" w14:paraId="10B6FA1C" w14:textId="77777777" w:rsidTr="00B819C8">
        <w:tc>
          <w:tcPr>
            <w:tcW w:w="2694" w:type="dxa"/>
            <w:vAlign w:val="center"/>
          </w:tcPr>
          <w:p w14:paraId="7A998B80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89B378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245F6A" w:rsidRPr="009C54AE" w14:paraId="71C5BBF4" w14:textId="77777777" w:rsidTr="00B819C8">
        <w:tc>
          <w:tcPr>
            <w:tcW w:w="2694" w:type="dxa"/>
            <w:vAlign w:val="center"/>
          </w:tcPr>
          <w:p w14:paraId="56A5ACDB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E53F9A" w14:textId="77777777" w:rsidR="00245F6A" w:rsidRPr="0041066D" w:rsidRDefault="0050689E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245F6A" w:rsidRPr="009C54AE" w14:paraId="06F33F29" w14:textId="77777777" w:rsidTr="00B819C8">
        <w:tc>
          <w:tcPr>
            <w:tcW w:w="2694" w:type="dxa"/>
            <w:vAlign w:val="center"/>
          </w:tcPr>
          <w:p w14:paraId="49C864A5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C9E216" w14:textId="77777777" w:rsidR="00245F6A" w:rsidRPr="0041066D" w:rsidRDefault="0050689E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3CCAC137" w14:textId="77777777" w:rsidR="00923D7D" w:rsidRPr="009C54AE" w:rsidRDefault="0085747A" w:rsidP="00FA6A2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E53B8F">
        <w:rPr>
          <w:rFonts w:ascii="Corbel" w:hAnsi="Corbel"/>
          <w:sz w:val="24"/>
          <w:szCs w:val="24"/>
        </w:rPr>
        <w:t xml:space="preserve">* </w:t>
      </w:r>
      <w:r w:rsidRPr="00E53B8F">
        <w:rPr>
          <w:rFonts w:ascii="Corbel" w:hAnsi="Corbel"/>
          <w:i/>
          <w:sz w:val="24"/>
          <w:szCs w:val="24"/>
        </w:rPr>
        <w:t>-</w:t>
      </w:r>
      <w:r w:rsidR="00B90885" w:rsidRPr="00E53B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3B8F">
        <w:rPr>
          <w:rFonts w:ascii="Corbel" w:hAnsi="Corbel"/>
          <w:b w:val="0"/>
          <w:sz w:val="24"/>
          <w:szCs w:val="24"/>
        </w:rPr>
        <w:t>e,</w:t>
      </w:r>
      <w:r w:rsidRPr="00E53B8F">
        <w:rPr>
          <w:rFonts w:ascii="Corbel" w:hAnsi="Corbel"/>
          <w:i/>
          <w:sz w:val="24"/>
          <w:szCs w:val="24"/>
        </w:rPr>
        <w:t xml:space="preserve"> </w:t>
      </w:r>
      <w:r w:rsidRPr="00E53B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3B8F">
        <w:rPr>
          <w:rFonts w:ascii="Corbel" w:hAnsi="Corbel"/>
          <w:b w:val="0"/>
          <w:i/>
          <w:sz w:val="24"/>
          <w:szCs w:val="24"/>
        </w:rPr>
        <w:t>w Jednostce</w:t>
      </w:r>
    </w:p>
    <w:p w14:paraId="49633319" w14:textId="77777777" w:rsidR="00923D7D" w:rsidRPr="009C54AE" w:rsidRDefault="0085747A" w:rsidP="001F521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49"/>
        <w:gridCol w:w="1545"/>
      </w:tblGrid>
      <w:tr w:rsidR="00015B8F" w:rsidRPr="009C54AE" w14:paraId="10B7AFDA" w14:textId="77777777" w:rsidTr="00A60B4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10E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28C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1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552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E4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2D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76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0C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BF0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A5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Inne </w:t>
            </w:r>
            <w:r w:rsidR="00A60B45">
              <w:rPr>
                <w:rFonts w:ascii="Corbel" w:hAnsi="Corbel"/>
                <w:szCs w:val="24"/>
              </w:rPr>
              <w:t>(</w:t>
            </w:r>
            <w:proofErr w:type="spellStart"/>
            <w:r w:rsidR="00A60B45">
              <w:rPr>
                <w:rFonts w:ascii="Corbel" w:hAnsi="Corbel"/>
                <w:szCs w:val="24"/>
              </w:rPr>
              <w:t>warszaty</w:t>
            </w:r>
            <w:proofErr w:type="spellEnd"/>
            <w:r w:rsidR="00A60B45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88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3C8A68" w14:textId="77777777" w:rsidTr="00A60B4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F3B2" w14:textId="77777777" w:rsidR="00015B8F" w:rsidRPr="009C54AE" w:rsidRDefault="00D773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D8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EC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C5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B5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56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C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2A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CDBC" w14:textId="77777777" w:rsidR="00015B8F" w:rsidRPr="009C54AE" w:rsidRDefault="00A60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71CC" w14:textId="77777777" w:rsidR="00015B8F" w:rsidRPr="009C54AE" w:rsidRDefault="00245F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59695D0" w14:textId="77777777" w:rsidR="00923D7D" w:rsidRPr="009C54AE" w:rsidRDefault="00923D7D" w:rsidP="001F521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E4B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976FBE" w14:textId="77777777" w:rsidR="0085747A" w:rsidRPr="009C54AE" w:rsidRDefault="005068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A696C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F41A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CC7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42081B" w14:textId="77777777" w:rsidR="009C54AE" w:rsidRDefault="00A60B4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73DD3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F0178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744CB2" w14:textId="77777777" w:rsidTr="00745302">
        <w:tc>
          <w:tcPr>
            <w:tcW w:w="9670" w:type="dxa"/>
          </w:tcPr>
          <w:p w14:paraId="5AC28BA6" w14:textId="77777777" w:rsidR="0085747A" w:rsidRPr="009C54AE" w:rsidRDefault="001F521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przedmiotu Wstęp do pracy socjalnej oraz Metodyka pracy socjalnej </w:t>
            </w:r>
          </w:p>
        </w:tc>
      </w:tr>
    </w:tbl>
    <w:p w14:paraId="2CAF505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AAB17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66E61E" w14:textId="77777777" w:rsidR="00F83B28" w:rsidRPr="00FA6A23" w:rsidRDefault="0071620A" w:rsidP="00FA6A2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89C6C8B" w14:textId="77777777" w:rsidTr="00923D7D">
        <w:tc>
          <w:tcPr>
            <w:tcW w:w="851" w:type="dxa"/>
            <w:vAlign w:val="center"/>
          </w:tcPr>
          <w:p w14:paraId="5596D61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A08F0C" w14:textId="77777777" w:rsidR="0085747A" w:rsidRPr="006A2E74" w:rsidRDefault="006A2E74" w:rsidP="006A2E7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sz w:val="24"/>
                <w:szCs w:val="24"/>
              </w:rPr>
              <w:t xml:space="preserve">Zapoznanie studentów z podstawowymi pojęciami z zakresu projektu socjalnego. </w:t>
            </w:r>
          </w:p>
        </w:tc>
      </w:tr>
      <w:tr w:rsidR="0085747A" w:rsidRPr="009C54AE" w14:paraId="744A58BF" w14:textId="77777777" w:rsidTr="00923D7D">
        <w:tc>
          <w:tcPr>
            <w:tcW w:w="851" w:type="dxa"/>
            <w:vAlign w:val="center"/>
          </w:tcPr>
          <w:p w14:paraId="13FCD848" w14:textId="77777777" w:rsidR="0085747A" w:rsidRPr="009C54AE" w:rsidRDefault="006A2E7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601F614" w14:textId="77777777" w:rsidR="0085747A" w:rsidRPr="006A2E74" w:rsidRDefault="006A2E74" w:rsidP="00635E3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sz w:val="24"/>
                <w:szCs w:val="24"/>
              </w:rPr>
              <w:t xml:space="preserve">Ukształtowanie u studentów praktycznych umiejętności wykorzystania projektu socjalnego w pracy socjalnej. </w:t>
            </w:r>
          </w:p>
        </w:tc>
      </w:tr>
      <w:tr w:rsidR="0085747A" w:rsidRPr="009C54AE" w14:paraId="0EC9F20B" w14:textId="77777777" w:rsidTr="00923D7D">
        <w:tc>
          <w:tcPr>
            <w:tcW w:w="851" w:type="dxa"/>
            <w:vAlign w:val="center"/>
          </w:tcPr>
          <w:p w14:paraId="633B7E6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>C</w:t>
            </w:r>
            <w:r w:rsidR="006A2E7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C6D790D" w14:textId="77777777" w:rsidR="0085747A" w:rsidRPr="006A2E74" w:rsidRDefault="00635E34" w:rsidP="006A2E7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sz w:val="24"/>
                <w:szCs w:val="24"/>
              </w:rPr>
              <w:t>Zapoznanie studentów z zasadami konstruowania projektu socjalnego.</w:t>
            </w:r>
            <w:r w:rsidR="006A2E74" w:rsidRPr="00AF3D85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</w:tbl>
    <w:p w14:paraId="74574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9035F0" w14:textId="77777777" w:rsidR="001D7B54" w:rsidRPr="00635E34" w:rsidRDefault="009F4610" w:rsidP="00FA6A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5E34">
        <w:rPr>
          <w:rFonts w:ascii="Corbel" w:hAnsi="Corbel"/>
          <w:b/>
          <w:sz w:val="24"/>
          <w:szCs w:val="24"/>
        </w:rPr>
        <w:t xml:space="preserve">3.2 </w:t>
      </w:r>
      <w:r w:rsidR="001D7B54" w:rsidRPr="00635E34">
        <w:rPr>
          <w:rFonts w:ascii="Corbel" w:hAnsi="Corbel"/>
          <w:b/>
          <w:sz w:val="24"/>
          <w:szCs w:val="24"/>
        </w:rPr>
        <w:t xml:space="preserve">Efekty </w:t>
      </w:r>
      <w:r w:rsidR="00C05F44" w:rsidRPr="00635E3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5E34">
        <w:rPr>
          <w:rFonts w:ascii="Corbel" w:hAnsi="Corbel"/>
          <w:b/>
          <w:sz w:val="24"/>
          <w:szCs w:val="24"/>
        </w:rPr>
        <w:t>dla przedmiotu</w:t>
      </w:r>
      <w:r w:rsidR="00445970" w:rsidRPr="00635E3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649"/>
        <w:gridCol w:w="1603"/>
      </w:tblGrid>
      <w:tr w:rsidR="00635E34" w:rsidRPr="00635E34" w14:paraId="0372B977" w14:textId="77777777" w:rsidTr="00CA7AC8">
        <w:tc>
          <w:tcPr>
            <w:tcW w:w="1418" w:type="dxa"/>
          </w:tcPr>
          <w:p w14:paraId="3B720A89" w14:textId="77777777" w:rsidR="00635E34" w:rsidRPr="00635E34" w:rsidRDefault="0050689E" w:rsidP="0050689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49" w:type="dxa"/>
          </w:tcPr>
          <w:p w14:paraId="210AF526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603" w:type="dxa"/>
          </w:tcPr>
          <w:p w14:paraId="3C6B824E" w14:textId="77777777" w:rsidR="0050689E" w:rsidRPr="00635E34" w:rsidRDefault="0050689E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89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Odniesienie do efektów kierunkowych </w:t>
            </w:r>
            <w:r w:rsidRPr="0050689E">
              <w:rPr>
                <w:rFonts w:ascii="Corbel" w:hAnsi="Corbel"/>
                <w:b w:val="0"/>
                <w:smallCaps w:val="0"/>
                <w:sz w:val="22"/>
                <w:szCs w:val="24"/>
                <w:vertAlign w:val="superscript"/>
              </w:rPr>
              <w:footnoteReference w:id="1"/>
            </w:r>
          </w:p>
        </w:tc>
      </w:tr>
      <w:tr w:rsidR="00635E34" w:rsidRPr="00635E34" w14:paraId="3E3C44BF" w14:textId="77777777" w:rsidTr="00CA7AC8">
        <w:tc>
          <w:tcPr>
            <w:tcW w:w="1418" w:type="dxa"/>
          </w:tcPr>
          <w:p w14:paraId="6341B683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5E3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49" w:type="dxa"/>
          </w:tcPr>
          <w:p w14:paraId="6B03A6D7" w14:textId="77777777" w:rsidR="00635E34" w:rsidRPr="00635E34" w:rsidRDefault="00DA769F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>procesy przemian w obrębie systemów, instytucji i struktur społecznych oraz ich uwarunkowania i skutki; procesy kształtowania się struktur i instytucji społecznych w tradycyjnych i współczesnych koncepcjach teoretycznych; strukturę i zakres działania poszczególnych instytucji społecznych w wymiarze lokalnym</w:t>
            </w:r>
          </w:p>
        </w:tc>
        <w:tc>
          <w:tcPr>
            <w:tcW w:w="1603" w:type="dxa"/>
          </w:tcPr>
          <w:p w14:paraId="06246B7D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635E34" w:rsidRPr="00635E34" w14:paraId="001F9702" w14:textId="77777777" w:rsidTr="00CA7AC8">
        <w:tc>
          <w:tcPr>
            <w:tcW w:w="1418" w:type="dxa"/>
          </w:tcPr>
          <w:p w14:paraId="29261EEB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49" w:type="dxa"/>
          </w:tcPr>
          <w:p w14:paraId="367CD472" w14:textId="77777777" w:rsidR="00635E34" w:rsidRPr="00635E34" w:rsidRDefault="00DA769F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769F">
              <w:rPr>
                <w:rFonts w:ascii="Corbel" w:hAnsi="Corbel"/>
                <w:b w:val="0"/>
                <w:smallCaps w:val="0"/>
                <w:szCs w:val="24"/>
              </w:rPr>
              <w:t>Student zna i rozumie zasady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realizację projektu socjalnego</w:t>
            </w:r>
          </w:p>
        </w:tc>
        <w:tc>
          <w:tcPr>
            <w:tcW w:w="1603" w:type="dxa"/>
          </w:tcPr>
          <w:p w14:paraId="6DEEE04B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635E34" w:rsidRPr="00635E34" w14:paraId="6DC8FC4C" w14:textId="77777777" w:rsidTr="00CA7AC8">
        <w:tc>
          <w:tcPr>
            <w:tcW w:w="1418" w:type="dxa"/>
          </w:tcPr>
          <w:p w14:paraId="56F0E1A5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49" w:type="dxa"/>
          </w:tcPr>
          <w:p w14:paraId="720D6070" w14:textId="77777777" w:rsidR="00635E34" w:rsidRPr="00635E34" w:rsidRDefault="00E20332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>analizować samodzielnie  przyczyny i przebieg  ważnych dla wykonywania pracy socjalnej procesów i zjawisk społecznych (kulturowych, politycznych, prawnych, ekonomicznych)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wykorzystując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socjalny celem zminimalizowania problemów społecznych</w:t>
            </w:r>
          </w:p>
        </w:tc>
        <w:tc>
          <w:tcPr>
            <w:tcW w:w="1603" w:type="dxa"/>
          </w:tcPr>
          <w:p w14:paraId="0639ADB0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635E34" w:rsidRPr="00635E34" w14:paraId="247B253F" w14:textId="77777777" w:rsidTr="00CA7AC8">
        <w:tc>
          <w:tcPr>
            <w:tcW w:w="1418" w:type="dxa"/>
          </w:tcPr>
          <w:p w14:paraId="5283D4C3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49" w:type="dxa"/>
          </w:tcPr>
          <w:p w14:paraId="26861F13" w14:textId="77777777" w:rsidR="00635E34" w:rsidRPr="00635E34" w:rsidRDefault="00E20332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analizować i innowacyjnie rozwiązywać konkretne problemy społeczne oraz przeciwdziałać wykluczeniu społecznemu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stosując projekt socjalny</w:t>
            </w:r>
          </w:p>
        </w:tc>
        <w:tc>
          <w:tcPr>
            <w:tcW w:w="1603" w:type="dxa"/>
          </w:tcPr>
          <w:p w14:paraId="0262D467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635E34" w:rsidRPr="00AF3D85" w14:paraId="6943ACF8" w14:textId="77777777" w:rsidTr="00CA7AC8">
        <w:tc>
          <w:tcPr>
            <w:tcW w:w="1418" w:type="dxa"/>
          </w:tcPr>
          <w:p w14:paraId="2350B3B6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649" w:type="dxa"/>
          </w:tcPr>
          <w:p w14:paraId="6A0B2515" w14:textId="77777777" w:rsidR="00340DF4" w:rsidRPr="00635E34" w:rsidRDefault="00E20332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>posługiwania się podstawowymi podejściami teoretycznymi w analizowaniu różnych aspektów ludzkich zachowań w celu diagnozowania, prognozowania oraz formułowania programów działań socjalnych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tworzenie projektu socjalnego</w:t>
            </w:r>
          </w:p>
        </w:tc>
        <w:tc>
          <w:tcPr>
            <w:tcW w:w="1603" w:type="dxa"/>
          </w:tcPr>
          <w:p w14:paraId="489A79E9" w14:textId="77777777" w:rsidR="00635E34" w:rsidRPr="00AF3D85" w:rsidRDefault="00635E34" w:rsidP="00635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40DF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644F9150" w14:textId="77777777" w:rsidR="00635E34" w:rsidRDefault="00635E34" w:rsidP="00635E34">
      <w:pPr>
        <w:spacing w:after="0" w:line="240" w:lineRule="auto"/>
        <w:rPr>
          <w:rFonts w:ascii="Corbel" w:hAnsi="Corbel"/>
          <w:sz w:val="24"/>
          <w:szCs w:val="24"/>
        </w:rPr>
      </w:pPr>
    </w:p>
    <w:p w14:paraId="5B86A77E" w14:textId="77777777" w:rsidR="0085747A" w:rsidRPr="0017594B" w:rsidRDefault="00675843" w:rsidP="001759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7D46929" w14:textId="77777777" w:rsidR="0085747A" w:rsidRPr="0017594B" w:rsidRDefault="0085747A" w:rsidP="0017594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0D8176D" w14:textId="77777777" w:rsidTr="00923D7D">
        <w:tc>
          <w:tcPr>
            <w:tcW w:w="9639" w:type="dxa"/>
          </w:tcPr>
          <w:p w14:paraId="0AD322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594B" w:rsidRPr="009C54AE" w14:paraId="0581DA6C" w14:textId="77777777" w:rsidTr="00923D7D">
        <w:tc>
          <w:tcPr>
            <w:tcW w:w="9639" w:type="dxa"/>
          </w:tcPr>
          <w:p w14:paraId="5D078B8F" w14:textId="77777777" w:rsidR="0017594B" w:rsidRPr="00AF3D85" w:rsidRDefault="0017594B" w:rsidP="00C425A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sz w:val="24"/>
                <w:szCs w:val="24"/>
              </w:rPr>
              <w:t>Projekt socjalny</w:t>
            </w:r>
            <w:r w:rsidRPr="00AF3D85">
              <w:rPr>
                <w:rFonts w:ascii="Corbel" w:eastAsia="Cambria" w:hAnsi="Corbel"/>
                <w:sz w:val="24"/>
                <w:szCs w:val="24"/>
              </w:rPr>
              <w:t xml:space="preserve"> (definicje, rodzaje, zastosowanie)</w:t>
            </w:r>
          </w:p>
        </w:tc>
      </w:tr>
      <w:tr w:rsidR="0017594B" w:rsidRPr="009C54AE" w14:paraId="174322D5" w14:textId="77777777" w:rsidTr="00923D7D">
        <w:tc>
          <w:tcPr>
            <w:tcW w:w="9639" w:type="dxa"/>
          </w:tcPr>
          <w:p w14:paraId="61A5232B" w14:textId="77777777" w:rsidR="0017594B" w:rsidRPr="00AF3D85" w:rsidRDefault="0017594B" w:rsidP="00C425A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sz w:val="24"/>
                <w:szCs w:val="24"/>
              </w:rPr>
              <w:t>Struktura projektu</w:t>
            </w:r>
            <w:r w:rsidRPr="00AF3D85">
              <w:rPr>
                <w:rFonts w:ascii="Corbel" w:eastAsia="Cambria" w:hAnsi="Corbel"/>
                <w:sz w:val="24"/>
                <w:szCs w:val="24"/>
              </w:rPr>
              <w:t xml:space="preserve"> (idea, diagnoza, operacjonalizacja, realizacja, ewaluacja)</w:t>
            </w:r>
          </w:p>
        </w:tc>
      </w:tr>
      <w:tr w:rsidR="0017594B" w:rsidRPr="009C54AE" w14:paraId="4D1F4A4A" w14:textId="77777777" w:rsidTr="00923D7D">
        <w:tc>
          <w:tcPr>
            <w:tcW w:w="9639" w:type="dxa"/>
          </w:tcPr>
          <w:p w14:paraId="059C02AD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Uzasadnienie wyboru tematyki projektu </w:t>
            </w:r>
            <w:r w:rsidRPr="00AF3D85">
              <w:rPr>
                <w:rFonts w:ascii="Corbel" w:eastAsia="Cambria" w:hAnsi="Corbel"/>
                <w:sz w:val="24"/>
                <w:szCs w:val="24"/>
              </w:rPr>
              <w:t>(wskazanie jego ważności</w:t>
            </w: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 </w:t>
            </w:r>
            <w:r w:rsidRPr="00AF3D85">
              <w:rPr>
                <w:rFonts w:ascii="Corbel" w:eastAsia="Cambria" w:hAnsi="Corbel"/>
                <w:sz w:val="24"/>
                <w:szCs w:val="24"/>
              </w:rPr>
              <w:t>pod względem społecznym. Diagnoza wybranego problemu z uwzględnieniem potrzeb  odbiorców/odbiorcy projektu)</w:t>
            </w:r>
          </w:p>
        </w:tc>
      </w:tr>
      <w:tr w:rsidR="0017594B" w:rsidRPr="009C54AE" w14:paraId="5D323A70" w14:textId="77777777" w:rsidTr="00923D7D">
        <w:tc>
          <w:tcPr>
            <w:tcW w:w="9639" w:type="dxa"/>
          </w:tcPr>
          <w:p w14:paraId="4471CF80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Wnioskodawca i adresaci projektu </w:t>
            </w:r>
          </w:p>
        </w:tc>
      </w:tr>
      <w:tr w:rsidR="0017594B" w:rsidRPr="009C54AE" w14:paraId="65B0687E" w14:textId="77777777" w:rsidTr="00923D7D">
        <w:tc>
          <w:tcPr>
            <w:tcW w:w="9639" w:type="dxa"/>
          </w:tcPr>
          <w:p w14:paraId="6AF8CBD4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Określenie celów projektu </w:t>
            </w:r>
            <w:r w:rsidRPr="00AF3D85">
              <w:rPr>
                <w:rFonts w:ascii="Corbel" w:eastAsia="Cambria" w:hAnsi="Corbel"/>
                <w:bCs/>
                <w:sz w:val="24"/>
                <w:szCs w:val="24"/>
              </w:rPr>
              <w:t>(cel ogólny i cele szczegółowe)</w:t>
            </w:r>
          </w:p>
        </w:tc>
      </w:tr>
      <w:tr w:rsidR="0017594B" w:rsidRPr="009C54AE" w14:paraId="5B0F892B" w14:textId="77777777" w:rsidTr="00923D7D">
        <w:tc>
          <w:tcPr>
            <w:tcW w:w="9639" w:type="dxa"/>
          </w:tcPr>
          <w:p w14:paraId="3BA599F1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>Obszar działań i zakres oferowanych usług</w:t>
            </w:r>
          </w:p>
        </w:tc>
      </w:tr>
      <w:tr w:rsidR="0017594B" w:rsidRPr="009C54AE" w14:paraId="7C77D216" w14:textId="77777777" w:rsidTr="00923D7D">
        <w:tc>
          <w:tcPr>
            <w:tcW w:w="9639" w:type="dxa"/>
          </w:tcPr>
          <w:p w14:paraId="7E0E0F8F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>Działania metodyczne zastosowane w projekcie</w:t>
            </w:r>
          </w:p>
        </w:tc>
      </w:tr>
      <w:tr w:rsidR="0017594B" w:rsidRPr="009C54AE" w14:paraId="3B03BB4A" w14:textId="77777777" w:rsidTr="00923D7D">
        <w:tc>
          <w:tcPr>
            <w:tcW w:w="9639" w:type="dxa"/>
          </w:tcPr>
          <w:p w14:paraId="1BC3A0FD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Zasoby projektu </w:t>
            </w:r>
            <w:r w:rsidRPr="00AF3D85">
              <w:rPr>
                <w:rFonts w:ascii="Corbel" w:eastAsia="Cambria" w:hAnsi="Corbel"/>
                <w:sz w:val="24"/>
                <w:szCs w:val="24"/>
              </w:rPr>
              <w:t>- materialne (rzeczowe i finansowe) oraz niematerialne (zasoby ludzkie, umiejętności, zdolności, motywacje) oraz wykaz osób i instytucji zaangażowanych w projekt</w:t>
            </w:r>
          </w:p>
        </w:tc>
      </w:tr>
      <w:tr w:rsidR="0017594B" w:rsidRPr="009C54AE" w14:paraId="1ABFC1AB" w14:textId="77777777" w:rsidTr="00923D7D">
        <w:tc>
          <w:tcPr>
            <w:tcW w:w="9639" w:type="dxa"/>
          </w:tcPr>
          <w:p w14:paraId="1934D443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Harmonogram zadań </w:t>
            </w:r>
            <w:r w:rsidRPr="00AF3D85">
              <w:rPr>
                <w:rFonts w:ascii="Corbel" w:eastAsia="Cambria" w:hAnsi="Corbel"/>
                <w:bCs/>
                <w:sz w:val="24"/>
                <w:szCs w:val="24"/>
              </w:rPr>
              <w:t>(sposoby jego opracowania)</w:t>
            </w:r>
          </w:p>
        </w:tc>
      </w:tr>
      <w:tr w:rsidR="0017594B" w:rsidRPr="009C54AE" w14:paraId="3BDD3331" w14:textId="77777777" w:rsidTr="00923D7D">
        <w:tc>
          <w:tcPr>
            <w:tcW w:w="9639" w:type="dxa"/>
          </w:tcPr>
          <w:p w14:paraId="497580DB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Budżet projektu </w:t>
            </w:r>
            <w:r w:rsidRPr="00AF3D85">
              <w:rPr>
                <w:rFonts w:ascii="Corbel" w:eastAsia="Cambria" w:hAnsi="Corbel"/>
                <w:bCs/>
                <w:sz w:val="24"/>
                <w:szCs w:val="24"/>
              </w:rPr>
              <w:t>(przychody i wydatki projektu)</w:t>
            </w:r>
          </w:p>
        </w:tc>
      </w:tr>
      <w:tr w:rsidR="0017594B" w:rsidRPr="009C54AE" w14:paraId="4B3AF297" w14:textId="77777777" w:rsidTr="00923D7D">
        <w:tc>
          <w:tcPr>
            <w:tcW w:w="9639" w:type="dxa"/>
          </w:tcPr>
          <w:p w14:paraId="3001AC47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lastRenderedPageBreak/>
              <w:t xml:space="preserve">Przewidywane efekty realizacji projektu </w:t>
            </w:r>
            <w:r w:rsidRPr="00AF3D85">
              <w:rPr>
                <w:rFonts w:ascii="Corbel" w:eastAsia="Cambria" w:hAnsi="Corbel"/>
                <w:bCs/>
                <w:sz w:val="24"/>
                <w:szCs w:val="24"/>
              </w:rPr>
              <w:t>(rezultaty twarde i miękkie oraz produkty projektu)</w:t>
            </w:r>
          </w:p>
        </w:tc>
      </w:tr>
      <w:tr w:rsidR="0017594B" w:rsidRPr="009C54AE" w14:paraId="5D724558" w14:textId="77777777" w:rsidTr="00923D7D">
        <w:tc>
          <w:tcPr>
            <w:tcW w:w="9639" w:type="dxa"/>
          </w:tcPr>
          <w:p w14:paraId="2F7959AE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>Monitoring i ewaluacja projektu</w:t>
            </w:r>
          </w:p>
        </w:tc>
      </w:tr>
      <w:tr w:rsidR="0017594B" w:rsidRPr="009C54AE" w14:paraId="0C1B3546" w14:textId="77777777" w:rsidTr="00923D7D">
        <w:tc>
          <w:tcPr>
            <w:tcW w:w="9639" w:type="dxa"/>
          </w:tcPr>
          <w:p w14:paraId="03DB38B5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Opracowanie wniosków końcowych w projekcie </w:t>
            </w:r>
          </w:p>
        </w:tc>
      </w:tr>
      <w:tr w:rsidR="0017594B" w:rsidRPr="009C54AE" w14:paraId="06F47A8D" w14:textId="77777777" w:rsidTr="00923D7D">
        <w:tc>
          <w:tcPr>
            <w:tcW w:w="9639" w:type="dxa"/>
          </w:tcPr>
          <w:p w14:paraId="0AD776C8" w14:textId="77777777" w:rsidR="0017594B" w:rsidRPr="00AF3D85" w:rsidRDefault="0017594B" w:rsidP="00C425A0">
            <w:pPr>
              <w:spacing w:after="0" w:line="240" w:lineRule="auto"/>
              <w:rPr>
                <w:rFonts w:ascii="Corbel" w:eastAsia="Cambria" w:hAnsi="Corbel"/>
                <w:bCs/>
                <w:spacing w:val="-4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pacing w:val="-4"/>
                <w:sz w:val="24"/>
                <w:szCs w:val="24"/>
              </w:rPr>
              <w:t>Realizacja projektu</w:t>
            </w:r>
            <w:r w:rsidRPr="00AF3D85">
              <w:rPr>
                <w:rFonts w:ascii="Corbel" w:eastAsia="Cambria" w:hAnsi="Corbel"/>
                <w:bCs/>
                <w:spacing w:val="-4"/>
                <w:sz w:val="24"/>
                <w:szCs w:val="24"/>
              </w:rPr>
              <w:t xml:space="preserve"> (wzajemna komunikacja, konflikty interpersonalne, dysponowanie środkami finansowymi, monitorowanie)</w:t>
            </w:r>
          </w:p>
        </w:tc>
      </w:tr>
      <w:tr w:rsidR="0017594B" w:rsidRPr="009C54AE" w14:paraId="75F8124F" w14:textId="77777777" w:rsidTr="00923D7D">
        <w:tc>
          <w:tcPr>
            <w:tcW w:w="9639" w:type="dxa"/>
          </w:tcPr>
          <w:p w14:paraId="6C0E26EC" w14:textId="77777777" w:rsidR="0017594B" w:rsidRPr="00AF3D85" w:rsidRDefault="0017594B" w:rsidP="00C425A0">
            <w:pPr>
              <w:spacing w:after="0" w:line="240" w:lineRule="auto"/>
              <w:rPr>
                <w:rFonts w:ascii="Corbel" w:eastAsia="Cambria" w:hAnsi="Corbel"/>
                <w:bCs/>
                <w:spacing w:val="-4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sz w:val="24"/>
                <w:szCs w:val="24"/>
              </w:rPr>
              <w:t xml:space="preserve">Prezentacja opracowanych projektów socjalnych na forum grupy </w:t>
            </w:r>
          </w:p>
        </w:tc>
      </w:tr>
      <w:tr w:rsidR="0017594B" w:rsidRPr="009C54AE" w14:paraId="5420A5A6" w14:textId="77777777" w:rsidTr="00923D7D">
        <w:tc>
          <w:tcPr>
            <w:tcW w:w="9639" w:type="dxa"/>
          </w:tcPr>
          <w:p w14:paraId="48E3542A" w14:textId="77777777" w:rsidR="0017594B" w:rsidRPr="00AF3D85" w:rsidRDefault="0017594B" w:rsidP="00C425A0">
            <w:pPr>
              <w:spacing w:after="0" w:line="240" w:lineRule="auto"/>
              <w:rPr>
                <w:rFonts w:ascii="Corbel" w:eastAsia="Cambria" w:hAnsi="Corbel"/>
                <w:bCs/>
                <w:spacing w:val="-4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pacing w:val="-4"/>
                <w:sz w:val="24"/>
                <w:szCs w:val="24"/>
              </w:rPr>
              <w:t>Uwarunkowania i możliwości kontynuacji działań realizowanych w ramach projektu socjalnego</w:t>
            </w:r>
            <w:r w:rsidRPr="00AF3D85">
              <w:rPr>
                <w:rFonts w:ascii="Corbel" w:eastAsia="Cambria" w:hAnsi="Corbel"/>
                <w:bCs/>
                <w:spacing w:val="-4"/>
                <w:sz w:val="24"/>
                <w:szCs w:val="24"/>
              </w:rPr>
              <w:t xml:space="preserve"> – działania organizacyjne, itp.</w:t>
            </w:r>
          </w:p>
        </w:tc>
      </w:tr>
    </w:tbl>
    <w:p w14:paraId="037FB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50BF8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2D0A7C2" w14:textId="77777777" w:rsidR="0017594B" w:rsidRPr="00AF3D85" w:rsidRDefault="0017594B" w:rsidP="0017594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F3D85">
        <w:rPr>
          <w:rFonts w:ascii="Corbel" w:hAnsi="Corbel"/>
          <w:b w:val="0"/>
          <w:smallCaps w:val="0"/>
          <w:szCs w:val="24"/>
        </w:rPr>
        <w:t>Analiza i interpretacja tekstów źródłowy</w:t>
      </w:r>
      <w:r>
        <w:rPr>
          <w:rFonts w:ascii="Corbel" w:hAnsi="Corbel"/>
          <w:b w:val="0"/>
          <w:smallCaps w:val="0"/>
          <w:szCs w:val="24"/>
        </w:rPr>
        <w:t>ch, praca i dyskusja w grupach,</w:t>
      </w:r>
      <w:r w:rsidRPr="00AF3D85">
        <w:rPr>
          <w:rFonts w:ascii="Corbel" w:hAnsi="Corbel"/>
          <w:b w:val="0"/>
          <w:smallCaps w:val="0"/>
          <w:szCs w:val="24"/>
        </w:rPr>
        <w:t xml:space="preserve"> analiza wybranych problemów społecznych i możliwych sposobów ich rozwiązywania. Przygotowanie projektu socjalnego w grupach.</w:t>
      </w:r>
    </w:p>
    <w:p w14:paraId="49C0B82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4D788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AD3475" w14:textId="77777777" w:rsidR="0085747A" w:rsidRPr="0017594B" w:rsidRDefault="0085747A" w:rsidP="0017594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379"/>
        <w:gridCol w:w="2126"/>
      </w:tblGrid>
      <w:tr w:rsidR="0085747A" w:rsidRPr="009C54AE" w14:paraId="6BCB19C7" w14:textId="77777777" w:rsidTr="0017594B">
        <w:tc>
          <w:tcPr>
            <w:tcW w:w="1134" w:type="dxa"/>
            <w:vAlign w:val="center"/>
          </w:tcPr>
          <w:p w14:paraId="53C21AE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79" w:type="dxa"/>
            <w:vAlign w:val="center"/>
          </w:tcPr>
          <w:p w14:paraId="588E462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2613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C6B4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F414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0103" w:rsidRPr="009C54AE" w14:paraId="2C99F654" w14:textId="77777777" w:rsidTr="0017594B">
        <w:tc>
          <w:tcPr>
            <w:tcW w:w="1134" w:type="dxa"/>
          </w:tcPr>
          <w:p w14:paraId="69A8CB2C" w14:textId="77777777" w:rsidR="000B0103" w:rsidRPr="009C54AE" w:rsidRDefault="000B0103" w:rsidP="00C42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0B8735C6" w14:textId="77777777" w:rsidR="000B0103" w:rsidRPr="00AF3D85" w:rsidRDefault="000B0103" w:rsidP="00C42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3D85">
              <w:rPr>
                <w:rFonts w:ascii="Corbel" w:hAnsi="Corbel"/>
                <w:b w:val="0"/>
                <w:smallCaps w:val="0"/>
                <w:szCs w:val="24"/>
              </w:rPr>
              <w:t>Opracowanie projektu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14:paraId="5D2697CA" w14:textId="77777777" w:rsidR="000B0103" w:rsidRPr="000B0103" w:rsidRDefault="000B01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60AAC70B" w14:textId="77777777" w:rsidTr="0017594B">
        <w:tc>
          <w:tcPr>
            <w:tcW w:w="1134" w:type="dxa"/>
          </w:tcPr>
          <w:p w14:paraId="298BB51B" w14:textId="77777777" w:rsidR="000B0103" w:rsidRPr="009C54AE" w:rsidRDefault="000B0103" w:rsidP="00C42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6FAF9650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5434">
              <w:rPr>
                <w:rFonts w:ascii="Corbel" w:hAnsi="Corbel"/>
                <w:b w:val="0"/>
                <w:smallCaps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3E265C2C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57F38CC9" w14:textId="77777777" w:rsidTr="0017594B">
        <w:tc>
          <w:tcPr>
            <w:tcW w:w="1134" w:type="dxa"/>
          </w:tcPr>
          <w:p w14:paraId="12A2E0A4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0D90BFC9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5434">
              <w:rPr>
                <w:rFonts w:ascii="Corbel" w:hAnsi="Corbel"/>
                <w:b w:val="0"/>
                <w:smallCaps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051A2B16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21B46B96" w14:textId="77777777" w:rsidTr="0017594B">
        <w:tc>
          <w:tcPr>
            <w:tcW w:w="1134" w:type="dxa"/>
          </w:tcPr>
          <w:p w14:paraId="356CD1CA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2AB8F2E6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5434">
              <w:rPr>
                <w:rFonts w:ascii="Corbel" w:hAnsi="Corbel"/>
                <w:b w:val="0"/>
                <w:smallCaps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144B2418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760AD59A" w14:textId="77777777" w:rsidTr="0017594B">
        <w:tc>
          <w:tcPr>
            <w:tcW w:w="1134" w:type="dxa"/>
          </w:tcPr>
          <w:p w14:paraId="21901C2E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9" w:type="dxa"/>
          </w:tcPr>
          <w:p w14:paraId="3095DD84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5434">
              <w:rPr>
                <w:rFonts w:ascii="Corbel" w:hAnsi="Corbel"/>
                <w:b w:val="0"/>
                <w:smallCaps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005FCB67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</w:tbl>
    <w:p w14:paraId="18B175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E532FD" w14:textId="77777777" w:rsidR="00923D7D" w:rsidRPr="009C54AE" w:rsidRDefault="003E1941" w:rsidP="000B010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FF5025" w14:textId="77777777" w:rsidTr="00923D7D">
        <w:tc>
          <w:tcPr>
            <w:tcW w:w="9670" w:type="dxa"/>
          </w:tcPr>
          <w:p w14:paraId="75E212FC" w14:textId="77777777" w:rsidR="0085747A" w:rsidRPr="009C54AE" w:rsidRDefault="000B0103" w:rsidP="001526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4B1C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Ustalenie oceny zaliczeniowej na podstawie opracowania projektu socjalnego w grupach </w:t>
            </w:r>
            <w:r w:rsidR="001526ED">
              <w:rPr>
                <w:rFonts w:ascii="Corbel" w:hAnsi="Corbel"/>
                <w:b w:val="0"/>
                <w:smallCaps w:val="0"/>
                <w:szCs w:val="24"/>
              </w:rPr>
              <w:t xml:space="preserve">(90%) </w:t>
            </w:r>
            <w:r w:rsidRPr="00F44B1C">
              <w:rPr>
                <w:rFonts w:ascii="Corbel" w:hAnsi="Corbel"/>
                <w:b w:val="0"/>
                <w:smallCaps w:val="0"/>
                <w:szCs w:val="24"/>
              </w:rPr>
              <w:t>oraz przygotowania się studentów do zajęć</w:t>
            </w:r>
            <w:r w:rsidR="001526ED">
              <w:rPr>
                <w:rFonts w:ascii="Corbel" w:hAnsi="Corbel"/>
                <w:b w:val="0"/>
                <w:smallCaps w:val="0"/>
                <w:szCs w:val="24"/>
              </w:rPr>
              <w:t xml:space="preserve"> (10%)</w:t>
            </w:r>
            <w:r w:rsidRPr="00F44B1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526ED" w:rsidRPr="001526ED">
              <w:rPr>
                <w:rFonts w:ascii="Corbel" w:hAnsi="Corbel"/>
                <w:b w:val="0"/>
                <w:smallCaps w:val="0"/>
                <w:szCs w:val="24"/>
              </w:rPr>
              <w:t xml:space="preserve"> Osoby, które wykazywały znaczną aktywność podczas zajęć mogą otrzymać podwyższenie ostatecznej oceny o 0,5 stopnia</w:t>
            </w:r>
          </w:p>
        </w:tc>
      </w:tr>
    </w:tbl>
    <w:p w14:paraId="69B28C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F7513" w14:textId="77777777" w:rsidR="0085747A" w:rsidRPr="001526ED" w:rsidRDefault="0085747A" w:rsidP="001526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2058B56" w14:textId="77777777" w:rsidTr="003E1941">
        <w:tc>
          <w:tcPr>
            <w:tcW w:w="4962" w:type="dxa"/>
            <w:vAlign w:val="center"/>
          </w:tcPr>
          <w:p w14:paraId="28FB109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8AE5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39FF09" w14:textId="77777777" w:rsidTr="00923D7D">
        <w:tc>
          <w:tcPr>
            <w:tcW w:w="4962" w:type="dxa"/>
          </w:tcPr>
          <w:p w14:paraId="69BF37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C16B30" w14:textId="77777777" w:rsidR="0085747A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9C54AE" w14:paraId="02BA492A" w14:textId="77777777" w:rsidTr="00923D7D">
        <w:tc>
          <w:tcPr>
            <w:tcW w:w="4962" w:type="dxa"/>
          </w:tcPr>
          <w:p w14:paraId="05F9B3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D7D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6E2626" w14:textId="77777777" w:rsidR="00C61DC5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3440E38" w14:textId="77777777" w:rsidTr="00923D7D">
        <w:tc>
          <w:tcPr>
            <w:tcW w:w="4962" w:type="dxa"/>
          </w:tcPr>
          <w:p w14:paraId="3F957D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09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4EBC07B" w14:textId="77777777" w:rsidR="00C61DC5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1643E5A1" w14:textId="77777777" w:rsidTr="00923D7D">
        <w:tc>
          <w:tcPr>
            <w:tcW w:w="4962" w:type="dxa"/>
          </w:tcPr>
          <w:p w14:paraId="24E244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B9BC7" w14:textId="77777777" w:rsidR="0085747A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442BC912" w14:textId="77777777" w:rsidTr="00923D7D">
        <w:tc>
          <w:tcPr>
            <w:tcW w:w="4962" w:type="dxa"/>
          </w:tcPr>
          <w:p w14:paraId="45CD1E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0A1DF2" w14:textId="77777777" w:rsidR="0085747A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ECD90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F2F69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8C23D" w14:textId="77777777" w:rsidR="0085747A" w:rsidRPr="009C54AE" w:rsidRDefault="0071620A" w:rsidP="008F09C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</w:tblGrid>
      <w:tr w:rsidR="0085747A" w:rsidRPr="009C54AE" w14:paraId="6CF7E7D5" w14:textId="77777777" w:rsidTr="001F521A">
        <w:trPr>
          <w:trHeight w:val="397"/>
        </w:trPr>
        <w:tc>
          <w:tcPr>
            <w:tcW w:w="3969" w:type="dxa"/>
          </w:tcPr>
          <w:p w14:paraId="047068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544" w:type="dxa"/>
          </w:tcPr>
          <w:p w14:paraId="675CC4D4" w14:textId="77777777" w:rsidR="0085747A" w:rsidRPr="009C54AE" w:rsidRDefault="001F52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DBDEA78" w14:textId="77777777" w:rsidTr="001F521A">
        <w:trPr>
          <w:trHeight w:val="397"/>
        </w:trPr>
        <w:tc>
          <w:tcPr>
            <w:tcW w:w="3969" w:type="dxa"/>
          </w:tcPr>
          <w:p w14:paraId="7D85C9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107D9B5D" w14:textId="77777777" w:rsidR="0085747A" w:rsidRPr="009C54AE" w:rsidRDefault="001F52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688E05" w14:textId="77777777" w:rsidR="00635E34" w:rsidRDefault="00635E34" w:rsidP="00F571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1D42C3" w14:textId="77777777" w:rsidR="00635E34" w:rsidRPr="009C54AE" w:rsidRDefault="00635E3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6F39A3" w14:textId="73FC4D6A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A5D4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01A6" w:rsidRPr="008C5F8C" w14:paraId="6B32F74F" w14:textId="77777777" w:rsidTr="002E3A5E">
        <w:trPr>
          <w:trHeight w:val="397"/>
        </w:trPr>
        <w:tc>
          <w:tcPr>
            <w:tcW w:w="9639" w:type="dxa"/>
          </w:tcPr>
          <w:p w14:paraId="13BE9A5C" w14:textId="77777777" w:rsidR="00B001A6" w:rsidRDefault="00B001A6" w:rsidP="002E3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346F5A" w14:textId="77777777" w:rsidR="00B001A6" w:rsidRDefault="00B001A6" w:rsidP="002E3A5E">
            <w:pPr>
              <w:pStyle w:val="NormalnyWeb"/>
              <w:spacing w:before="120" w:beforeAutospacing="0" w:after="120" w:afterAutospacing="0"/>
              <w:jc w:val="both"/>
              <w:rPr>
                <w:rFonts w:ascii="Corbel" w:eastAsia="Calibri" w:hAnsi="Corbel"/>
                <w:lang w:eastAsia="en-US"/>
              </w:rPr>
            </w:pPr>
            <w:proofErr w:type="spellStart"/>
            <w:r w:rsidRPr="008F09C5">
              <w:rPr>
                <w:rFonts w:ascii="Corbel" w:eastAsia="Calibri" w:hAnsi="Corbel"/>
                <w:lang w:eastAsia="en-US"/>
              </w:rPr>
              <w:t>Marynowicz</w:t>
            </w:r>
            <w:proofErr w:type="spellEnd"/>
            <w:r w:rsidRPr="008F09C5">
              <w:rPr>
                <w:rFonts w:ascii="Corbel" w:eastAsia="Calibri" w:hAnsi="Corbel"/>
                <w:lang w:eastAsia="en-US"/>
              </w:rPr>
              <w:t>-Hetka</w:t>
            </w:r>
            <w:r>
              <w:rPr>
                <w:rFonts w:ascii="Corbel" w:eastAsia="Calibri" w:hAnsi="Corbel"/>
                <w:lang w:eastAsia="en-US"/>
              </w:rPr>
              <w:t xml:space="preserve"> E. (1998). </w:t>
            </w:r>
            <w:r w:rsidRPr="008C5F8C">
              <w:rPr>
                <w:rFonts w:ascii="Corbel" w:eastAsia="Calibri" w:hAnsi="Corbel"/>
                <w:i/>
                <w:iCs/>
                <w:lang w:eastAsia="en-US"/>
              </w:rPr>
              <w:t>Wokół problemów działania społecznego</w:t>
            </w:r>
            <w:r>
              <w:rPr>
                <w:rFonts w:ascii="Corbel" w:eastAsia="Calibri" w:hAnsi="Corbel"/>
                <w:i/>
                <w:iCs/>
                <w:lang w:eastAsia="en-US"/>
              </w:rPr>
              <w:t>.</w:t>
            </w:r>
            <w:r w:rsidRPr="008F09C5">
              <w:rPr>
                <w:rFonts w:ascii="Corbel" w:eastAsia="Calibri" w:hAnsi="Corbel"/>
                <w:lang w:eastAsia="en-US"/>
              </w:rPr>
              <w:t xml:space="preserve"> </w:t>
            </w:r>
            <w:r>
              <w:rPr>
                <w:rFonts w:ascii="Corbel" w:eastAsia="Calibri" w:hAnsi="Corbel"/>
                <w:lang w:eastAsia="en-US"/>
              </w:rPr>
              <w:t>Katowice: Śląsk.</w:t>
            </w:r>
          </w:p>
          <w:p w14:paraId="00A07E74" w14:textId="77777777" w:rsidR="00B001A6" w:rsidRPr="008C5F8C" w:rsidRDefault="00B001A6" w:rsidP="002E3A5E">
            <w:pPr>
              <w:pStyle w:val="NormalnyWeb"/>
              <w:spacing w:before="120" w:beforeAutospacing="0" w:after="120" w:afterAutospacing="0"/>
              <w:jc w:val="both"/>
              <w:rPr>
                <w:rFonts w:ascii="Corbel" w:eastAsia="Calibri" w:hAnsi="Corbel"/>
                <w:lang w:eastAsia="en-US"/>
              </w:rPr>
            </w:pPr>
            <w:r>
              <w:rPr>
                <w:rFonts w:ascii="Corbel" w:eastAsia="Calibri" w:hAnsi="Corbel"/>
                <w:lang w:eastAsia="en-US"/>
              </w:rPr>
              <w:t xml:space="preserve">Przybyszewska K., Jagodzińska M. (2013). </w:t>
            </w:r>
            <w:r w:rsidRPr="00972637">
              <w:rPr>
                <w:rFonts w:ascii="Corbel" w:eastAsia="Calibri" w:hAnsi="Corbel"/>
                <w:i/>
                <w:iCs/>
                <w:lang w:eastAsia="en-US"/>
              </w:rPr>
              <w:t>Projekt socjalny wobec niedostosowanych społecznie : skrypt dla studentów</w:t>
            </w:r>
            <w:r>
              <w:rPr>
                <w:rFonts w:ascii="Corbel" w:eastAsia="Calibri" w:hAnsi="Corbel"/>
                <w:lang w:eastAsia="en-US"/>
              </w:rPr>
              <w:t xml:space="preserve">. </w:t>
            </w:r>
            <w:r w:rsidRPr="008C5F8C">
              <w:rPr>
                <w:rFonts w:ascii="Corbel" w:eastAsia="Calibri" w:hAnsi="Corbel"/>
                <w:lang w:eastAsia="en-US"/>
              </w:rPr>
              <w:t>Płock: Wydawnictwo Państwowej Wyższej Szkoły Zawodowej</w:t>
            </w:r>
            <w:r>
              <w:rPr>
                <w:rFonts w:ascii="Corbel" w:eastAsia="Calibri" w:hAnsi="Corbel"/>
                <w:lang w:eastAsia="en-US"/>
              </w:rPr>
              <w:t>.</w:t>
            </w:r>
          </w:p>
          <w:p w14:paraId="281FE8CE" w14:textId="77777777" w:rsidR="00B001A6" w:rsidRPr="008C5F8C" w:rsidRDefault="00B001A6" w:rsidP="002E3A5E">
            <w:pPr>
              <w:pStyle w:val="NormalnyWeb"/>
              <w:spacing w:before="120" w:beforeAutospacing="0" w:after="12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8F09C5">
              <w:rPr>
                <w:rFonts w:ascii="Corbel" w:eastAsia="Calibri" w:hAnsi="Corbel"/>
                <w:lang w:eastAsia="en-US"/>
              </w:rPr>
              <w:t>Wolska-</w:t>
            </w:r>
            <w:proofErr w:type="spellStart"/>
            <w:r w:rsidRPr="008F09C5">
              <w:rPr>
                <w:rFonts w:ascii="Corbel" w:eastAsia="Calibri" w:hAnsi="Corbel"/>
                <w:lang w:eastAsia="en-US"/>
              </w:rPr>
              <w:t>Prylińska</w:t>
            </w:r>
            <w:proofErr w:type="spellEnd"/>
            <w:r>
              <w:rPr>
                <w:rFonts w:ascii="Corbel" w:eastAsia="Calibri" w:hAnsi="Corbel"/>
                <w:lang w:eastAsia="en-US"/>
              </w:rPr>
              <w:t xml:space="preserve"> D. (2010).</w:t>
            </w:r>
            <w:r w:rsidRPr="008F09C5">
              <w:rPr>
                <w:rFonts w:ascii="Corbel" w:eastAsia="Calibri" w:hAnsi="Corbel"/>
                <w:lang w:eastAsia="en-US"/>
              </w:rPr>
              <w:t xml:space="preserve"> </w:t>
            </w:r>
            <w:r w:rsidRPr="0029348A">
              <w:rPr>
                <w:rFonts w:ascii="Corbel" w:eastAsia="Calibri" w:hAnsi="Corbel"/>
                <w:i/>
                <w:iCs/>
                <w:lang w:eastAsia="en-US"/>
              </w:rPr>
              <w:t>Projekt socjalny w kształceniu i działaniu społecznym</w:t>
            </w:r>
            <w:r>
              <w:rPr>
                <w:rFonts w:ascii="Corbel" w:eastAsia="Calibri" w:hAnsi="Corbel"/>
                <w:i/>
                <w:iCs/>
                <w:lang w:eastAsia="en-US"/>
              </w:rPr>
              <w:t>.</w:t>
            </w:r>
            <w:r w:rsidRPr="008F09C5">
              <w:rPr>
                <w:rFonts w:ascii="Corbel" w:eastAsia="Calibri" w:hAnsi="Corbel"/>
                <w:lang w:eastAsia="en-US"/>
              </w:rPr>
              <w:t xml:space="preserve"> </w:t>
            </w:r>
            <w:r>
              <w:rPr>
                <w:rFonts w:ascii="Corbel" w:eastAsia="Calibri" w:hAnsi="Corbel"/>
                <w:lang w:eastAsia="en-US"/>
              </w:rPr>
              <w:t xml:space="preserve">Katowice: </w:t>
            </w:r>
            <w:hyperlink r:id="rId8" w:history="1">
              <w:r w:rsidRPr="008F09C5">
                <w:rPr>
                  <w:rFonts w:ascii="Corbel" w:eastAsia="Calibri" w:hAnsi="Corbel"/>
                  <w:lang w:eastAsia="en-US"/>
                </w:rPr>
                <w:t>Śląsk</w:t>
              </w:r>
              <w:r>
                <w:rPr>
                  <w:rFonts w:ascii="Corbel" w:eastAsia="Calibri" w:hAnsi="Corbel"/>
                  <w:lang w:eastAsia="en-US"/>
                </w:rPr>
                <w:t>.</w:t>
              </w:r>
            </w:hyperlink>
          </w:p>
        </w:tc>
      </w:tr>
      <w:tr w:rsidR="00B001A6" w:rsidRPr="008F09C5" w14:paraId="571D9161" w14:textId="77777777" w:rsidTr="002E3A5E">
        <w:trPr>
          <w:trHeight w:val="397"/>
        </w:trPr>
        <w:tc>
          <w:tcPr>
            <w:tcW w:w="9639" w:type="dxa"/>
          </w:tcPr>
          <w:p w14:paraId="1D467A30" w14:textId="77777777" w:rsidR="00B001A6" w:rsidRPr="008C5F8C" w:rsidRDefault="00B001A6" w:rsidP="002E3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CA55A3" w14:textId="77777777" w:rsidR="00B001A6" w:rsidRPr="008F09C5" w:rsidRDefault="00B001A6" w:rsidP="002E3A5E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Szczepkowski J. (2017). </w:t>
            </w:r>
            <w:r w:rsidRPr="00972637">
              <w:rPr>
                <w:rFonts w:ascii="Corbel" w:hAnsi="Corbel"/>
                <w:i/>
                <w:iCs/>
                <w:sz w:val="24"/>
                <w:szCs w:val="24"/>
              </w:rPr>
              <w:t>Praca socjalna – Podejście Skoncentrowana na Rozwiązaniach</w:t>
            </w:r>
            <w:r w:rsidRPr="008F09C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Toruń: Akapit.</w:t>
            </w:r>
          </w:p>
          <w:p w14:paraId="74440BA7" w14:textId="77777777" w:rsidR="00B001A6" w:rsidRDefault="00B001A6" w:rsidP="002E3A5E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09C5">
              <w:rPr>
                <w:rFonts w:ascii="Corbel" w:hAnsi="Corbel"/>
                <w:b w:val="0"/>
                <w:smallCaps w:val="0"/>
                <w:szCs w:val="24"/>
              </w:rPr>
              <w:t>Wódz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(2004</w:t>
            </w:r>
            <w:r w:rsidRPr="0097263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). Praca socjalna w środowisku zamieszkania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8F09C5">
              <w:rPr>
                <w:rFonts w:ascii="Corbel" w:hAnsi="Corbel"/>
                <w:b w:val="0"/>
                <w:smallCaps w:val="0"/>
                <w:szCs w:val="24"/>
              </w:rPr>
              <w:t xml:space="preserve">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Śląsk.</w:t>
            </w:r>
          </w:p>
          <w:p w14:paraId="718003C5" w14:textId="77777777" w:rsidR="00B001A6" w:rsidRPr="008F09C5" w:rsidRDefault="00B001A6" w:rsidP="002E3A5E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2637">
              <w:rPr>
                <w:rFonts w:ascii="Corbel" w:hAnsi="Corbel"/>
                <w:b w:val="0"/>
                <w:smallCaps w:val="0"/>
                <w:szCs w:val="24"/>
              </w:rPr>
              <w:t xml:space="preserve">Wronowski G. (2008). </w:t>
            </w:r>
            <w:r w:rsidRPr="0097263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skutecznie napisać projekt socjalny. Poradnik dla potencjalnych</w:t>
            </w:r>
            <w:r w:rsidRPr="00972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263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projektodawców z EFS. </w:t>
            </w:r>
            <w:r w:rsidRPr="00972637">
              <w:rPr>
                <w:rFonts w:ascii="Corbel" w:hAnsi="Corbel"/>
                <w:b w:val="0"/>
                <w:smallCaps w:val="0"/>
                <w:szCs w:val="24"/>
              </w:rPr>
              <w:t xml:space="preserve">Warszawa: Wydawnictwo </w:t>
            </w:r>
            <w:proofErr w:type="spellStart"/>
            <w:r w:rsidRPr="00972637">
              <w:rPr>
                <w:rFonts w:ascii="Corbel" w:hAnsi="Corbel"/>
                <w:b w:val="0"/>
                <w:smallCaps w:val="0"/>
                <w:szCs w:val="24"/>
              </w:rPr>
              <w:t>Verlag</w:t>
            </w:r>
            <w:proofErr w:type="spellEnd"/>
            <w:r w:rsidRPr="00972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72637">
              <w:rPr>
                <w:rFonts w:ascii="Corbel" w:hAnsi="Corbel"/>
                <w:b w:val="0"/>
                <w:smallCaps w:val="0"/>
                <w:szCs w:val="24"/>
              </w:rPr>
              <w:t>Dashofer</w:t>
            </w:r>
            <w:proofErr w:type="spellEnd"/>
          </w:p>
        </w:tc>
      </w:tr>
    </w:tbl>
    <w:p w14:paraId="28D542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55F4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B92EF" w14:textId="77777777" w:rsidR="00C83386" w:rsidRDefault="00C83386" w:rsidP="00C16ABF">
      <w:pPr>
        <w:spacing w:after="0" w:line="240" w:lineRule="auto"/>
      </w:pPr>
      <w:r>
        <w:separator/>
      </w:r>
    </w:p>
  </w:endnote>
  <w:endnote w:type="continuationSeparator" w:id="0">
    <w:p w14:paraId="095149EE" w14:textId="77777777" w:rsidR="00C83386" w:rsidRDefault="00C833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494001"/>
      <w:docPartObj>
        <w:docPartGallery w:val="Page Numbers (Bottom of Page)"/>
        <w:docPartUnique/>
      </w:docPartObj>
    </w:sdtPr>
    <w:sdtEndPr/>
    <w:sdtContent>
      <w:p w14:paraId="04718BF3" w14:textId="77777777" w:rsidR="001F521A" w:rsidRDefault="00807341">
        <w:pPr>
          <w:pStyle w:val="Stopka"/>
          <w:jc w:val="right"/>
        </w:pPr>
        <w:r>
          <w:fldChar w:fldCharType="begin"/>
        </w:r>
        <w:r w:rsidR="00BB1EF2">
          <w:instrText xml:space="preserve"> PAGE   \* MERGEFORMAT </w:instrText>
        </w:r>
        <w:r>
          <w:fldChar w:fldCharType="separate"/>
        </w:r>
        <w:r w:rsidR="000E467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3128D9F" w14:textId="77777777" w:rsidR="001F521A" w:rsidRDefault="001F5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F9F4E" w14:textId="77777777" w:rsidR="00C83386" w:rsidRDefault="00C83386" w:rsidP="00C16ABF">
      <w:pPr>
        <w:spacing w:after="0" w:line="240" w:lineRule="auto"/>
      </w:pPr>
      <w:r>
        <w:separator/>
      </w:r>
    </w:p>
  </w:footnote>
  <w:footnote w:type="continuationSeparator" w:id="0">
    <w:p w14:paraId="1E4A979F" w14:textId="77777777" w:rsidR="00C83386" w:rsidRDefault="00C83386" w:rsidP="00C16ABF">
      <w:pPr>
        <w:spacing w:after="0" w:line="240" w:lineRule="auto"/>
      </w:pPr>
      <w:r>
        <w:continuationSeparator/>
      </w:r>
    </w:p>
  </w:footnote>
  <w:footnote w:id="1">
    <w:p w14:paraId="64DCCA69" w14:textId="77777777" w:rsidR="0050689E" w:rsidRDefault="0050689E" w:rsidP="0050689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103"/>
    <w:rsid w:val="000B192D"/>
    <w:rsid w:val="000B28EE"/>
    <w:rsid w:val="000B3E37"/>
    <w:rsid w:val="000D04B0"/>
    <w:rsid w:val="000E467C"/>
    <w:rsid w:val="000F1C57"/>
    <w:rsid w:val="000F5615"/>
    <w:rsid w:val="00124BFF"/>
    <w:rsid w:val="0012560E"/>
    <w:rsid w:val="00127108"/>
    <w:rsid w:val="00134B13"/>
    <w:rsid w:val="00146BC0"/>
    <w:rsid w:val="001526ED"/>
    <w:rsid w:val="00153C41"/>
    <w:rsid w:val="00154381"/>
    <w:rsid w:val="001640A7"/>
    <w:rsid w:val="00164FA7"/>
    <w:rsid w:val="00166A03"/>
    <w:rsid w:val="001718A7"/>
    <w:rsid w:val="001737CF"/>
    <w:rsid w:val="0017594B"/>
    <w:rsid w:val="00176083"/>
    <w:rsid w:val="00192F37"/>
    <w:rsid w:val="001A70D2"/>
    <w:rsid w:val="001C69FF"/>
    <w:rsid w:val="001D657B"/>
    <w:rsid w:val="001D7B54"/>
    <w:rsid w:val="001E0209"/>
    <w:rsid w:val="001F2CA2"/>
    <w:rsid w:val="001F521A"/>
    <w:rsid w:val="002144C0"/>
    <w:rsid w:val="0022477D"/>
    <w:rsid w:val="002278A9"/>
    <w:rsid w:val="002336F9"/>
    <w:rsid w:val="0024028F"/>
    <w:rsid w:val="00244ABC"/>
    <w:rsid w:val="00245F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DF4"/>
    <w:rsid w:val="00346FE9"/>
    <w:rsid w:val="0034759A"/>
    <w:rsid w:val="003503F6"/>
    <w:rsid w:val="003530DD"/>
    <w:rsid w:val="00363F78"/>
    <w:rsid w:val="003904C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C4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89E"/>
    <w:rsid w:val="00513B6F"/>
    <w:rsid w:val="00517C63"/>
    <w:rsid w:val="005363C4"/>
    <w:rsid w:val="00536BDE"/>
    <w:rsid w:val="00543ACC"/>
    <w:rsid w:val="00551EF3"/>
    <w:rsid w:val="0056696D"/>
    <w:rsid w:val="0059484D"/>
    <w:rsid w:val="005A0855"/>
    <w:rsid w:val="005A3196"/>
    <w:rsid w:val="005B025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E34"/>
    <w:rsid w:val="00647FA8"/>
    <w:rsid w:val="00650C5F"/>
    <w:rsid w:val="00654934"/>
    <w:rsid w:val="006620D9"/>
    <w:rsid w:val="00671958"/>
    <w:rsid w:val="00675843"/>
    <w:rsid w:val="00696477"/>
    <w:rsid w:val="006A2E7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AF3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341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9C5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9B0"/>
    <w:rsid w:val="00A53FA5"/>
    <w:rsid w:val="00A54817"/>
    <w:rsid w:val="00A601C8"/>
    <w:rsid w:val="00A60799"/>
    <w:rsid w:val="00A60B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A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DE0"/>
    <w:rsid w:val="00BB1EF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386"/>
    <w:rsid w:val="00C94B98"/>
    <w:rsid w:val="00CA2B96"/>
    <w:rsid w:val="00CA5089"/>
    <w:rsid w:val="00CD6897"/>
    <w:rsid w:val="00CE5BAC"/>
    <w:rsid w:val="00CF25BE"/>
    <w:rsid w:val="00CF533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31C"/>
    <w:rsid w:val="00D8075B"/>
    <w:rsid w:val="00D8678B"/>
    <w:rsid w:val="00DA2114"/>
    <w:rsid w:val="00DA769F"/>
    <w:rsid w:val="00DE09C0"/>
    <w:rsid w:val="00DE4A14"/>
    <w:rsid w:val="00DF320D"/>
    <w:rsid w:val="00DF71C8"/>
    <w:rsid w:val="00E129B8"/>
    <w:rsid w:val="00E20332"/>
    <w:rsid w:val="00E21E7D"/>
    <w:rsid w:val="00E22FBC"/>
    <w:rsid w:val="00E24BF5"/>
    <w:rsid w:val="00E25338"/>
    <w:rsid w:val="00E51E44"/>
    <w:rsid w:val="00E53B8F"/>
    <w:rsid w:val="00E63348"/>
    <w:rsid w:val="00E742AA"/>
    <w:rsid w:val="00E77E88"/>
    <w:rsid w:val="00E8107D"/>
    <w:rsid w:val="00E960BB"/>
    <w:rsid w:val="00EA2074"/>
    <w:rsid w:val="00EA4832"/>
    <w:rsid w:val="00EA4E9D"/>
    <w:rsid w:val="00EB171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1AF"/>
    <w:rsid w:val="00F617C3"/>
    <w:rsid w:val="00F7066B"/>
    <w:rsid w:val="00F83B28"/>
    <w:rsid w:val="00F974DA"/>
    <w:rsid w:val="00FA46E5"/>
    <w:rsid w:val="00FA6A2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87E5"/>
  <w15:docId w15:val="{F5C269B8-3CE0-40FD-9F43-AAD9474A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8F09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ras.pl/szukaj/?wydawnictwo=%C5%9Al%C4%85sk%20Wydawnictwo%20Naukowe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27B8A-EAA8-438A-95AC-F1E135A020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80AF75-EBBF-412C-8D6C-045F60497F73}"/>
</file>

<file path=customXml/itemProps3.xml><?xml version="1.0" encoding="utf-8"?>
<ds:datastoreItem xmlns:ds="http://schemas.openxmlformats.org/officeDocument/2006/customXml" ds:itemID="{92D64508-A19E-431A-8314-165B5361FC80}"/>
</file>

<file path=customXml/itemProps4.xml><?xml version="1.0" encoding="utf-8"?>
<ds:datastoreItem xmlns:ds="http://schemas.openxmlformats.org/officeDocument/2006/customXml" ds:itemID="{65CB5A7F-9CFB-443E-83CB-8E50783C9FE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4</Pages>
  <Words>1042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2020-10-27T11:28:00Z</dcterms:created>
  <dcterms:modified xsi:type="dcterms:W3CDTF">2021-10-01T14:38:00Z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